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E" w:rsidRDefault="002A2B1E" w:rsidP="002A2B1E">
      <w:pPr>
        <w:jc w:val="center"/>
        <w:rPr>
          <w:rFonts w:ascii="黑体" w:eastAsia="黑体" w:hAnsi="黑体" w:hint="eastAsia"/>
          <w:sz w:val="44"/>
          <w:szCs w:val="44"/>
        </w:rPr>
      </w:pPr>
      <w:r w:rsidRPr="002A2B1E">
        <w:rPr>
          <w:rFonts w:ascii="黑体" w:eastAsia="黑体" w:hAnsi="黑体" w:hint="eastAsia"/>
          <w:sz w:val="44"/>
          <w:szCs w:val="44"/>
        </w:rPr>
        <w:t>河南统院2016年招聘</w:t>
      </w:r>
    </w:p>
    <w:p w:rsidR="003E5806" w:rsidRDefault="002A2B1E" w:rsidP="002A2B1E">
      <w:pPr>
        <w:jc w:val="center"/>
        <w:rPr>
          <w:rFonts w:ascii="黑体" w:eastAsia="黑体" w:hAnsi="黑体" w:hint="eastAsia"/>
          <w:sz w:val="44"/>
          <w:szCs w:val="44"/>
        </w:rPr>
      </w:pPr>
      <w:r w:rsidRPr="002A2B1E">
        <w:rPr>
          <w:rFonts w:ascii="黑体" w:eastAsia="黑体" w:hAnsi="黑体" w:hint="eastAsia"/>
          <w:sz w:val="44"/>
          <w:szCs w:val="44"/>
        </w:rPr>
        <w:t>人事代理辅导员考试成绩</w:t>
      </w:r>
    </w:p>
    <w:tbl>
      <w:tblPr>
        <w:tblW w:w="5183" w:type="dxa"/>
        <w:jc w:val="center"/>
        <w:tblInd w:w="-597" w:type="dxa"/>
        <w:tblLook w:val="04A0" w:firstRow="1" w:lastRow="0" w:firstColumn="1" w:lastColumn="0" w:noHBand="0" w:noVBand="1"/>
      </w:tblPr>
      <w:tblGrid>
        <w:gridCol w:w="1037"/>
        <w:gridCol w:w="2080"/>
        <w:gridCol w:w="2066"/>
      </w:tblGrid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董芳源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88.50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陈凌子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82.70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代迎亚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焦纯朴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78.60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张姗姗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丁雪静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丁红丽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宋雅慧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74.00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冯姗姗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72.40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段婷婷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71.70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71.10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王家迎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陈佳楠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68.70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68.10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杨军彦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67.90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常君丽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67.10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王佩华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65.90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翟晓丽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64.20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母英坤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64.10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王豪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63.40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李慧媛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霍刘锦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周园</w:t>
            </w: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59.30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姬艳春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58.50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</w:t>
            </w:r>
            <w:bookmarkStart w:id="0" w:name="_GoBack"/>
            <w:bookmarkEnd w:id="0"/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54.50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周梦婷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54.05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梁童昕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53.60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梁靓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52.50 </w:t>
            </w:r>
          </w:p>
        </w:tc>
      </w:tr>
      <w:tr w:rsidR="00ED78DF" w:rsidRPr="00ED78DF" w:rsidTr="00A14BCC">
        <w:trPr>
          <w:trHeight w:val="27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丰卫琳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DF" w:rsidRPr="00ED78DF" w:rsidRDefault="00ED78DF" w:rsidP="00ED78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51.80 </w:t>
            </w:r>
          </w:p>
        </w:tc>
      </w:tr>
    </w:tbl>
    <w:p w:rsidR="00ED78DF" w:rsidRPr="00ED78DF" w:rsidRDefault="00ED78DF" w:rsidP="002A2B1E">
      <w:pPr>
        <w:jc w:val="center"/>
        <w:rPr>
          <w:rFonts w:ascii="黑体" w:eastAsia="黑体" w:hAnsi="黑体"/>
          <w:sz w:val="44"/>
          <w:szCs w:val="44"/>
        </w:rPr>
      </w:pPr>
    </w:p>
    <w:sectPr w:rsidR="00ED78DF" w:rsidRPr="00ED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D6" w:rsidRDefault="00636DD6" w:rsidP="002A2B1E">
      <w:r>
        <w:separator/>
      </w:r>
    </w:p>
  </w:endnote>
  <w:endnote w:type="continuationSeparator" w:id="0">
    <w:p w:rsidR="00636DD6" w:rsidRDefault="00636DD6" w:rsidP="002A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D6" w:rsidRDefault="00636DD6" w:rsidP="002A2B1E">
      <w:r>
        <w:separator/>
      </w:r>
    </w:p>
  </w:footnote>
  <w:footnote w:type="continuationSeparator" w:id="0">
    <w:p w:rsidR="00636DD6" w:rsidRDefault="00636DD6" w:rsidP="002A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E"/>
    <w:rsid w:val="002A2B1E"/>
    <w:rsid w:val="003E5806"/>
    <w:rsid w:val="00636DD6"/>
    <w:rsid w:val="00A14BCC"/>
    <w:rsid w:val="00ED78DF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2016-08-20T03:18:00Z</dcterms:created>
  <dcterms:modified xsi:type="dcterms:W3CDTF">2016-08-20T03:26:00Z</dcterms:modified>
</cp:coreProperties>
</file>